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D8" w:rsidRPr="004E50F5" w:rsidRDefault="00AE44D8" w:rsidP="00AE4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</w:t>
      </w:r>
      <w:r w:rsidR="007A6E6F">
        <w:rPr>
          <w:rFonts w:ascii="Times New Roman" w:hAnsi="Times New Roman" w:cs="Times New Roman"/>
          <w:sz w:val="24"/>
          <w:szCs w:val="24"/>
        </w:rPr>
        <w:t>мущественного характера руководителя 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Андрюшинского  муницип</w:t>
      </w:r>
      <w:r w:rsidR="007A6E6F">
        <w:rPr>
          <w:rFonts w:ascii="Times New Roman" w:hAnsi="Times New Roman" w:cs="Times New Roman"/>
          <w:sz w:val="24"/>
          <w:szCs w:val="24"/>
        </w:rPr>
        <w:t>ального образования  и членов его семьи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7A6E6F">
        <w:rPr>
          <w:rFonts w:ascii="Times New Roman" w:hAnsi="Times New Roman" w:cs="Times New Roman"/>
          <w:sz w:val="24"/>
          <w:szCs w:val="24"/>
        </w:rPr>
        <w:t xml:space="preserve"> отчетный период с 1 января 2019 года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Андрюшинского муниципального образования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262"/>
        <w:gridCol w:w="1367"/>
        <w:gridCol w:w="1438"/>
        <w:gridCol w:w="1361"/>
        <w:gridCol w:w="840"/>
        <w:gridCol w:w="1190"/>
        <w:gridCol w:w="1290"/>
        <w:gridCol w:w="709"/>
        <w:gridCol w:w="781"/>
        <w:gridCol w:w="1174"/>
        <w:gridCol w:w="1462"/>
        <w:gridCol w:w="1462"/>
      </w:tblGrid>
      <w:tr w:rsidR="00AE44D8" w:rsidRPr="00342AE7" w:rsidTr="002F6352">
        <w:tc>
          <w:tcPr>
            <w:tcW w:w="43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2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</w:tcPr>
          <w:p w:rsidR="00AE44D8" w:rsidRPr="00342AE7" w:rsidRDefault="00AE44D8" w:rsidP="00A61E52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0" w:type="dxa"/>
            <w:gridSpan w:val="3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4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  <w:vMerge w:val="restart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44D8" w:rsidRPr="00342AE7" w:rsidTr="002F6352">
        <w:tc>
          <w:tcPr>
            <w:tcW w:w="43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78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175" w:rsidRPr="00342AE7" w:rsidTr="005E3358">
        <w:trPr>
          <w:trHeight w:val="1653"/>
        </w:trPr>
        <w:tc>
          <w:tcPr>
            <w:tcW w:w="432" w:type="dxa"/>
            <w:vMerge w:val="restart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2D2175" w:rsidRPr="00342AE7" w:rsidRDefault="007A6E6F" w:rsidP="00A6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Моисеева Оксана Петровна</w:t>
            </w:r>
          </w:p>
        </w:tc>
        <w:tc>
          <w:tcPr>
            <w:tcW w:w="1367" w:type="dxa"/>
          </w:tcPr>
          <w:p w:rsidR="002D2175" w:rsidRPr="00342AE7" w:rsidRDefault="007A6E6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«Андрюшинское ЦКДО»</w:t>
            </w:r>
          </w:p>
        </w:tc>
        <w:tc>
          <w:tcPr>
            <w:tcW w:w="1438" w:type="dxa"/>
          </w:tcPr>
          <w:p w:rsidR="007234A0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7234A0" w:rsidRPr="00342AE7" w:rsidRDefault="00E45629" w:rsidP="005E3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7234A0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A1588F" w:rsidRPr="00342AE7" w:rsidRDefault="00E45629" w:rsidP="00E45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0" w:type="dxa"/>
          </w:tcPr>
          <w:p w:rsidR="002D2175" w:rsidRPr="00342AE7" w:rsidRDefault="00E45629" w:rsidP="005E3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Pr="00E45629" w:rsidRDefault="00E45629" w:rsidP="00E45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ноте</w:t>
            </w:r>
          </w:p>
        </w:tc>
        <w:tc>
          <w:tcPr>
            <w:tcW w:w="1462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460383,12</w:t>
            </w:r>
          </w:p>
        </w:tc>
        <w:tc>
          <w:tcPr>
            <w:tcW w:w="1462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Потребительский кредит</w:t>
            </w:r>
          </w:p>
        </w:tc>
      </w:tr>
      <w:tr w:rsidR="002D2175" w:rsidRPr="00342AE7" w:rsidTr="002F6352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Pr="00342AE7" w:rsidRDefault="00E45629" w:rsidP="00E45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Левчук Владислав Вячеславович</w:t>
            </w: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2D2175" w:rsidRDefault="00E45629" w:rsidP="0030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Pr="00342AE7" w:rsidRDefault="00E45629" w:rsidP="00E45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1190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0" w:type="dxa"/>
          </w:tcPr>
          <w:p w:rsidR="002F6352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2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2F6352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367D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106515,42</w:t>
            </w:r>
          </w:p>
        </w:tc>
        <w:tc>
          <w:tcPr>
            <w:tcW w:w="1462" w:type="dxa"/>
          </w:tcPr>
          <w:p w:rsidR="002D2175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175" w:rsidRPr="00342AE7" w:rsidTr="002F6352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Pr="00342AE7" w:rsidRDefault="00E45629" w:rsidP="00E45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Левчук Антон Вячеславович</w:t>
            </w: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2D2175" w:rsidRPr="00342AE7" w:rsidRDefault="00E45629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2D2175" w:rsidRPr="00342AE7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0" w:type="dxa"/>
          </w:tcPr>
          <w:p w:rsidR="002F6352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F6352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2F6352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D2175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367D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116198,64</w:t>
            </w:r>
            <w:bookmarkStart w:id="0" w:name="_GoBack"/>
            <w:bookmarkEnd w:id="0"/>
          </w:p>
        </w:tc>
        <w:tc>
          <w:tcPr>
            <w:tcW w:w="1462" w:type="dxa"/>
          </w:tcPr>
          <w:p w:rsidR="002D2175" w:rsidRDefault="00E45629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8050C" w:rsidRDefault="00F8050C"/>
    <w:sectPr w:rsidR="00F8050C" w:rsidSect="002D5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44D8"/>
    <w:rsid w:val="00006905"/>
    <w:rsid w:val="0005554F"/>
    <w:rsid w:val="00060169"/>
    <w:rsid w:val="00130A0C"/>
    <w:rsid w:val="00175357"/>
    <w:rsid w:val="001C09EE"/>
    <w:rsid w:val="001D13EA"/>
    <w:rsid w:val="002367D9"/>
    <w:rsid w:val="002717DC"/>
    <w:rsid w:val="00296A5D"/>
    <w:rsid w:val="002C3B9C"/>
    <w:rsid w:val="002D2175"/>
    <w:rsid w:val="002F6352"/>
    <w:rsid w:val="00301AE4"/>
    <w:rsid w:val="003160A5"/>
    <w:rsid w:val="00323625"/>
    <w:rsid w:val="003B49A8"/>
    <w:rsid w:val="0044692B"/>
    <w:rsid w:val="004E4092"/>
    <w:rsid w:val="00527B0D"/>
    <w:rsid w:val="005E3358"/>
    <w:rsid w:val="00607A5C"/>
    <w:rsid w:val="00646B38"/>
    <w:rsid w:val="00696565"/>
    <w:rsid w:val="006C25A0"/>
    <w:rsid w:val="007234A0"/>
    <w:rsid w:val="007658E1"/>
    <w:rsid w:val="007A6E6F"/>
    <w:rsid w:val="007B5222"/>
    <w:rsid w:val="0088527E"/>
    <w:rsid w:val="009A7BBA"/>
    <w:rsid w:val="00A1588F"/>
    <w:rsid w:val="00AE44D8"/>
    <w:rsid w:val="00B034F0"/>
    <w:rsid w:val="00BC5542"/>
    <w:rsid w:val="00BF21A4"/>
    <w:rsid w:val="00C70510"/>
    <w:rsid w:val="00C71898"/>
    <w:rsid w:val="00D459BD"/>
    <w:rsid w:val="00E45629"/>
    <w:rsid w:val="00E82ED0"/>
    <w:rsid w:val="00E979B1"/>
    <w:rsid w:val="00F71FA3"/>
    <w:rsid w:val="00F8050C"/>
    <w:rsid w:val="00F937AA"/>
    <w:rsid w:val="00FC67B6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AC25"/>
  <w15:docId w15:val="{CA5FAB89-61E3-48BF-929B-B6EB16FE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2020-09-15T02:16:00Z</dcterms:created>
  <dcterms:modified xsi:type="dcterms:W3CDTF">2020-09-15T03:46:00Z</dcterms:modified>
</cp:coreProperties>
</file>